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B5D2" w14:textId="77777777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ΔΙΕΘΝΕΣ ΘΕΡΙΝΟ ΠΑΝΕΠΙΣΤΗΜΙΟ </w:t>
      </w:r>
    </w:p>
    <w:p w14:paraId="7D4A0D40" w14:textId="3CA618D3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«ΕΛΛΗΝΙΚΗ ΓΛΩΣΣΑ, ΠΟΛΙΤΙΣΜΟΣ ΚΑΙ ΜΜΕ»  </w:t>
      </w:r>
    </w:p>
    <w:p w14:paraId="13C3617C" w14:textId="1CEB5D91" w:rsidR="001D68F0" w:rsidRDefault="00D80BF9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ΔΙΑΔΙΚΤΥΑΚΟΣ 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ΟΜΙΛΟΣ ΑΠΟΦΟΙΤΩΝ </w:t>
      </w:r>
    </w:p>
    <w:p w14:paraId="6F8CCD21" w14:textId="77777777" w:rsidR="00CB2A72" w:rsidRPr="00D80BF9" w:rsidRDefault="00CB2A72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18573346" w14:textId="7669710B" w:rsidR="00450A3B" w:rsidRPr="00D80BF9" w:rsidRDefault="00F921F1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 w:rsidRPr="00D80BF9">
        <w:rPr>
          <w:rFonts w:ascii="Garamond" w:hAnsi="Garamond"/>
          <w:b/>
          <w:iCs/>
          <w:sz w:val="28"/>
          <w:szCs w:val="28"/>
        </w:rPr>
        <w:t>ΕΡΓΑΣΤΗΡΙΟ ΜΕΛΕΤΗΣ ΚΟΙΝΩΝΙΚΩΝ ΘΕΜΑΤΩΝ,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Ε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="00D80BF9">
        <w:rPr>
          <w:rFonts w:ascii="Garamond" w:hAnsi="Garamond"/>
          <w:b/>
          <w:iCs/>
          <w:sz w:val="28"/>
          <w:szCs w:val="28"/>
        </w:rPr>
        <w:t xml:space="preserve">&amp; </w:t>
      </w:r>
      <w:r w:rsidRPr="00D80BF9">
        <w:rPr>
          <w:rFonts w:ascii="Garamond" w:hAnsi="Garamond"/>
          <w:b/>
          <w:iCs/>
          <w:sz w:val="28"/>
          <w:szCs w:val="28"/>
        </w:rPr>
        <w:t>ΕΚΠΑΙΔΕΥΣΗΣ</w:t>
      </w:r>
      <w:r w:rsidR="00D80BF9">
        <w:rPr>
          <w:rFonts w:ascii="Garamond" w:hAnsi="Garamond"/>
          <w:b/>
          <w:iCs/>
          <w:sz w:val="28"/>
          <w:szCs w:val="28"/>
        </w:rPr>
        <w:t xml:space="preserve"> Π</w:t>
      </w:r>
      <w:r w:rsidR="001D68F0">
        <w:rPr>
          <w:rFonts w:ascii="Garamond" w:hAnsi="Garamond"/>
          <w:b/>
          <w:iCs/>
          <w:sz w:val="28"/>
          <w:szCs w:val="28"/>
        </w:rPr>
        <w:t xml:space="preserve">.Τ.Ν. </w:t>
      </w:r>
      <w:r w:rsidR="008800F2" w:rsidRPr="00D80BF9">
        <w:rPr>
          <w:rFonts w:ascii="Garamond" w:hAnsi="Garamond"/>
          <w:b/>
          <w:iCs/>
          <w:sz w:val="28"/>
          <w:szCs w:val="28"/>
        </w:rPr>
        <w:t>ΠΑΝΕΠΙΣΤΗΜΙΟΥ ΙΩΑΝΝΙΝΩΝ</w:t>
      </w:r>
    </w:p>
    <w:p w14:paraId="1559F4C3" w14:textId="77777777" w:rsidR="00CB2A72" w:rsidRPr="00D80BF9" w:rsidRDefault="00CB2A72" w:rsidP="008800F2">
      <w:pPr>
        <w:pStyle w:val="mcntmcntmcntmsonormal11"/>
        <w:jc w:val="both"/>
        <w:rPr>
          <w:rFonts w:ascii="Garamond" w:hAnsi="Garamond"/>
          <w:b/>
          <w:iCs/>
          <w:sz w:val="28"/>
          <w:szCs w:val="28"/>
        </w:rPr>
      </w:pPr>
    </w:p>
    <w:p w14:paraId="438B1D0F" w14:textId="77777777" w:rsidR="00D80BF9" w:rsidRDefault="00F72B49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 w:rsidRPr="00D80BF9">
        <w:rPr>
          <w:rFonts w:ascii="Garamond" w:hAnsi="Garamond"/>
          <w:b/>
          <w:iCs/>
          <w:color w:val="FF0000"/>
          <w:sz w:val="28"/>
          <w:szCs w:val="28"/>
        </w:rPr>
        <w:t>3</w:t>
      </w:r>
      <w:r w:rsidR="00457C1E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ο </w:t>
      </w:r>
      <w:r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ΜΙΚΡΟ </w:t>
      </w:r>
      <w:r w:rsidR="00F70EB9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ΘΕΡΙΝΟ </w:t>
      </w:r>
    </w:p>
    <w:p w14:paraId="33DF75D4" w14:textId="70B9D719" w:rsidR="00D80BF9" w:rsidRDefault="00D80BF9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>
        <w:rPr>
          <w:rFonts w:ascii="Garamond" w:hAnsi="Garamond"/>
          <w:b/>
          <w:iCs/>
          <w:color w:val="FF0000"/>
          <w:sz w:val="28"/>
          <w:szCs w:val="28"/>
        </w:rPr>
        <w:t>Η γλώσσα ως πολιτική πράξη</w:t>
      </w:r>
    </w:p>
    <w:p w14:paraId="2C37CC66" w14:textId="35A40403" w:rsidR="00676933" w:rsidRPr="00D80BF9" w:rsidRDefault="00D80BF9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. </w:t>
      </w:r>
      <w:r w:rsidR="00F72B49" w:rsidRPr="00D80BF9">
        <w:rPr>
          <w:rFonts w:ascii="Garamond" w:hAnsi="Garamond"/>
          <w:b/>
          <w:iCs/>
          <w:sz w:val="28"/>
          <w:szCs w:val="28"/>
        </w:rPr>
        <w:t xml:space="preserve">1-2 Οκτωβρίου </w:t>
      </w:r>
      <w:r w:rsidR="00627610" w:rsidRPr="00D80BF9">
        <w:rPr>
          <w:rFonts w:ascii="Garamond" w:hAnsi="Garamond"/>
          <w:b/>
          <w:iCs/>
          <w:sz w:val="28"/>
          <w:szCs w:val="28"/>
        </w:rPr>
        <w:t>2022</w:t>
      </w:r>
      <w:r w:rsidR="001D68F0">
        <w:rPr>
          <w:rFonts w:ascii="Garamond" w:hAnsi="Garamond"/>
          <w:b/>
          <w:iCs/>
          <w:sz w:val="28"/>
          <w:szCs w:val="28"/>
        </w:rPr>
        <w:t xml:space="preserve"> (διαδικτυακά)</w:t>
      </w:r>
    </w:p>
    <w:p w14:paraId="6C3CD84B" w14:textId="77777777" w:rsidR="00CB2A72" w:rsidRPr="00D80BF9" w:rsidRDefault="00CB2A72" w:rsidP="00CB2A72">
      <w:pPr>
        <w:pStyle w:val="mcntmcntmcntmsonormal11"/>
        <w:jc w:val="center"/>
        <w:rPr>
          <w:rFonts w:ascii="Garamond" w:hAnsi="Garamond"/>
          <w:b/>
          <w:iCs/>
          <w:sz w:val="28"/>
          <w:szCs w:val="28"/>
        </w:rPr>
      </w:pPr>
    </w:p>
    <w:p w14:paraId="2F9A2D6D" w14:textId="4AE7D99A" w:rsidR="001D68F0" w:rsidRDefault="00F72B49" w:rsidP="00C1460C">
      <w:pPr>
        <w:pStyle w:val="mcntmcntmcntmsonormal11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iCs/>
          <w:sz w:val="28"/>
          <w:szCs w:val="28"/>
        </w:rPr>
        <w:t xml:space="preserve">Ο Όμιλος Αποφοίτων του Διεθνούς Θερινού Πανεπιστημίου «Ελληνική γλώσσα, </w:t>
      </w:r>
      <w:r w:rsidR="00D80BF9">
        <w:rPr>
          <w:rFonts w:ascii="Garamond" w:hAnsi="Garamond"/>
          <w:iCs/>
          <w:sz w:val="28"/>
          <w:szCs w:val="28"/>
        </w:rPr>
        <w:t>Π</w:t>
      </w:r>
      <w:r w:rsidRPr="00D80BF9">
        <w:rPr>
          <w:rFonts w:ascii="Garamond" w:hAnsi="Garamond"/>
          <w:iCs/>
          <w:sz w:val="28"/>
          <w:szCs w:val="28"/>
        </w:rPr>
        <w:t>ολιτισμός και Μ.Μ.Ε» σε συνεργασία με το</w:t>
      </w:r>
      <w:r w:rsidR="00F70EB9" w:rsidRPr="00D80BF9">
        <w:rPr>
          <w:rFonts w:ascii="Garamond" w:hAnsi="Garamond"/>
          <w:iCs/>
          <w:sz w:val="28"/>
          <w:szCs w:val="28"/>
        </w:rPr>
        <w:t xml:space="preserve"> </w:t>
      </w:r>
      <w:r w:rsidR="002521EC" w:rsidRPr="00D80BF9">
        <w:rPr>
          <w:rFonts w:ascii="Garamond" w:hAnsi="Garamond"/>
          <w:iCs/>
          <w:sz w:val="28"/>
          <w:szCs w:val="28"/>
        </w:rPr>
        <w:t xml:space="preserve">Εργαστήριο Μελέτης Κοινωνικών Θεμάτων, </w:t>
      </w:r>
      <w:r w:rsidR="008800F2" w:rsidRPr="00D80BF9">
        <w:rPr>
          <w:rFonts w:ascii="Garamond" w:hAnsi="Garamond"/>
          <w:iCs/>
          <w:sz w:val="28"/>
          <w:szCs w:val="28"/>
        </w:rPr>
        <w:t>Μ.Μ.Ε.</w:t>
      </w:r>
      <w:r w:rsidR="002521EC" w:rsidRPr="00D80BF9">
        <w:rPr>
          <w:rFonts w:ascii="Garamond" w:hAnsi="Garamond"/>
          <w:iCs/>
          <w:sz w:val="28"/>
          <w:szCs w:val="28"/>
        </w:rPr>
        <w:t xml:space="preserve"> και Εκπαίδευσης του Παιδαγωγικού Τμήματος Νηπιαγωγών της Σχολής Επιστημών Αγωγής του Πανεπιστημίου Ιωαννίνων</w:t>
      </w:r>
      <w:r w:rsidRPr="00D80BF9">
        <w:rPr>
          <w:rFonts w:ascii="Garamond" w:hAnsi="Garamond"/>
          <w:sz w:val="28"/>
          <w:szCs w:val="28"/>
        </w:rPr>
        <w:t xml:space="preserve"> </w:t>
      </w:r>
      <w:r w:rsidR="00305F59" w:rsidRPr="00D80BF9">
        <w:rPr>
          <w:rFonts w:ascii="Garamond" w:eastAsia="Times New Roman" w:hAnsi="Garamond"/>
          <w:bCs/>
          <w:color w:val="000000"/>
          <w:sz w:val="28"/>
          <w:szCs w:val="28"/>
        </w:rPr>
        <w:t>διο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>ργανώνει</w:t>
      </w:r>
      <w:r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 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το </w:t>
      </w:r>
      <w:r w:rsidR="001D68F0">
        <w:rPr>
          <w:rFonts w:ascii="Garamond" w:eastAsia="Times New Roman" w:hAnsi="Garamond"/>
          <w:bCs/>
          <w:color w:val="000000"/>
          <w:sz w:val="28"/>
          <w:szCs w:val="28"/>
        </w:rPr>
        <w:t>«</w:t>
      </w:r>
      <w:r w:rsidRPr="00D80BF9">
        <w:rPr>
          <w:rFonts w:ascii="Garamond" w:eastAsia="Times New Roman" w:hAnsi="Garamond"/>
          <w:bCs/>
          <w:color w:val="000000"/>
          <w:sz w:val="28"/>
          <w:szCs w:val="28"/>
        </w:rPr>
        <w:t>3</w:t>
      </w:r>
      <w:r w:rsidR="00450532" w:rsidRPr="00D80BF9">
        <w:rPr>
          <w:rFonts w:ascii="Garamond" w:hAnsi="Garamond"/>
          <w:sz w:val="28"/>
          <w:szCs w:val="28"/>
        </w:rPr>
        <w:t>ο</w:t>
      </w:r>
      <w:r w:rsidR="00F70EB9" w:rsidRPr="00D80BF9">
        <w:rPr>
          <w:rFonts w:ascii="Garamond" w:hAnsi="Garamond"/>
          <w:sz w:val="28"/>
          <w:szCs w:val="28"/>
        </w:rPr>
        <w:t xml:space="preserve"> </w:t>
      </w:r>
      <w:r w:rsidRPr="00D80BF9">
        <w:rPr>
          <w:rFonts w:ascii="Garamond" w:hAnsi="Garamond"/>
          <w:sz w:val="28"/>
          <w:szCs w:val="28"/>
        </w:rPr>
        <w:t>Μικρό Θερινό</w:t>
      </w:r>
      <w:r w:rsidR="001D68F0">
        <w:rPr>
          <w:rFonts w:ascii="Garamond" w:hAnsi="Garamond"/>
          <w:sz w:val="28"/>
          <w:szCs w:val="28"/>
        </w:rPr>
        <w:t>»</w:t>
      </w:r>
      <w:r w:rsidR="00952B88" w:rsidRPr="00D80BF9">
        <w:rPr>
          <w:rFonts w:ascii="Garamond" w:hAnsi="Garamond"/>
          <w:sz w:val="28"/>
          <w:szCs w:val="28"/>
        </w:rPr>
        <w:t xml:space="preserve">. Η </w:t>
      </w:r>
      <w:r w:rsidR="001D68F0">
        <w:rPr>
          <w:rFonts w:ascii="Garamond" w:hAnsi="Garamond"/>
          <w:sz w:val="28"/>
          <w:szCs w:val="28"/>
        </w:rPr>
        <w:t xml:space="preserve">φετινή </w:t>
      </w:r>
      <w:r w:rsidR="00952B88" w:rsidRPr="00D80BF9">
        <w:rPr>
          <w:rFonts w:ascii="Garamond" w:hAnsi="Garamond"/>
          <w:sz w:val="28"/>
          <w:szCs w:val="28"/>
        </w:rPr>
        <w:t xml:space="preserve">δράση </w:t>
      </w:r>
      <w:r w:rsidR="001D68F0">
        <w:rPr>
          <w:rFonts w:ascii="Garamond" w:hAnsi="Garamond"/>
          <w:sz w:val="28"/>
          <w:szCs w:val="28"/>
        </w:rPr>
        <w:t>που θα πραγματοποιηθεί διαδικτυακά από 1-2 Οκτωβρίου 2022, φέρει</w:t>
      </w:r>
      <w:r w:rsidR="000D5A2E" w:rsidRPr="00D80BF9">
        <w:rPr>
          <w:rFonts w:ascii="Garamond" w:hAnsi="Garamond"/>
          <w:color w:val="FF0000"/>
          <w:sz w:val="28"/>
          <w:szCs w:val="28"/>
        </w:rPr>
        <w:t xml:space="preserve"> </w:t>
      </w:r>
      <w:r w:rsidR="00952B88" w:rsidRPr="00D80BF9">
        <w:rPr>
          <w:rFonts w:ascii="Garamond" w:hAnsi="Garamond"/>
          <w:sz w:val="28"/>
          <w:szCs w:val="28"/>
        </w:rPr>
        <w:t xml:space="preserve">τον </w:t>
      </w:r>
      <w:r w:rsidR="00D80BF9">
        <w:rPr>
          <w:rFonts w:ascii="Garamond" w:hAnsi="Garamond"/>
          <w:sz w:val="28"/>
          <w:szCs w:val="28"/>
        </w:rPr>
        <w:t xml:space="preserve">ειδικότερο </w:t>
      </w:r>
      <w:r w:rsidR="00952B88" w:rsidRPr="00D80BF9">
        <w:rPr>
          <w:rFonts w:ascii="Garamond" w:hAnsi="Garamond"/>
          <w:sz w:val="28"/>
          <w:szCs w:val="28"/>
        </w:rPr>
        <w:t>τίτλο</w:t>
      </w:r>
      <w:r w:rsidR="001D68F0">
        <w:rPr>
          <w:rFonts w:ascii="Garamond" w:hAnsi="Garamond"/>
          <w:sz w:val="28"/>
          <w:szCs w:val="28"/>
        </w:rPr>
        <w:t>:</w:t>
      </w:r>
    </w:p>
    <w:p w14:paraId="19D84442" w14:textId="77777777" w:rsidR="001D68F0" w:rsidRPr="001D68F0" w:rsidRDefault="00952B88" w:rsidP="001D68F0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sz w:val="28"/>
          <w:szCs w:val="28"/>
        </w:rPr>
      </w:pPr>
      <w:r w:rsidRPr="001D68F0">
        <w:rPr>
          <w:rFonts w:ascii="Garamond" w:hAnsi="Garamond"/>
          <w:b/>
          <w:sz w:val="28"/>
          <w:szCs w:val="28"/>
        </w:rPr>
        <w:t>Η γλώσσα ως πολιτική πράξη</w:t>
      </w:r>
      <w:bookmarkStart w:id="0" w:name="_GoBack"/>
      <w:bookmarkEnd w:id="0"/>
    </w:p>
    <w:p w14:paraId="05656DC0" w14:textId="28C0E1FA" w:rsidR="00952B88" w:rsidRPr="00D80BF9" w:rsidRDefault="00952B88" w:rsidP="00C1460C">
      <w:pPr>
        <w:pStyle w:val="mcntmcntmcntmsonormal11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Οι θεματικές στις οποίες θα επικεντρωθεί το πρόγραμμα είναι</w:t>
      </w:r>
      <w:r w:rsidR="00835A40" w:rsidRPr="00D80BF9">
        <w:rPr>
          <w:rFonts w:ascii="Garamond" w:hAnsi="Garamond"/>
          <w:sz w:val="28"/>
          <w:szCs w:val="28"/>
        </w:rPr>
        <w:t xml:space="preserve"> οι εξής</w:t>
      </w:r>
      <w:r w:rsidRPr="00D80BF9">
        <w:rPr>
          <w:rFonts w:ascii="Garamond" w:hAnsi="Garamond"/>
          <w:sz w:val="28"/>
          <w:szCs w:val="28"/>
        </w:rPr>
        <w:t>:</w:t>
      </w:r>
    </w:p>
    <w:p w14:paraId="20B79F8B" w14:textId="7C2641B1" w:rsidR="00F7108E" w:rsidRPr="00D80BF9" w:rsidRDefault="00F7108E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Η εξουσία της γλώσσας και η γλώσσα της εξουσίας</w:t>
      </w:r>
    </w:p>
    <w:p w14:paraId="0AA9FCE1" w14:textId="470B89F0" w:rsidR="00835A40" w:rsidRPr="00D80BF9" w:rsidRDefault="00835A40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Αναπαραστάσεις του φύλου στην πολιτική σφαίρα</w:t>
      </w:r>
    </w:p>
    <w:p w14:paraId="4B99EF16" w14:textId="3BFF2AE5" w:rsidR="008800F2" w:rsidRPr="00D80BF9" w:rsidRDefault="008800F2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 xml:space="preserve">Έμφυλα στερεότυπα, </w:t>
      </w:r>
      <w:r w:rsidR="00D80BF9">
        <w:rPr>
          <w:rFonts w:ascii="Garamond" w:hAnsi="Garamond"/>
          <w:sz w:val="28"/>
          <w:szCs w:val="28"/>
        </w:rPr>
        <w:t xml:space="preserve">έμφυλη βία, </w:t>
      </w:r>
      <w:r w:rsidRPr="00D80BF9">
        <w:rPr>
          <w:rFonts w:ascii="Garamond" w:hAnsi="Garamond"/>
          <w:sz w:val="28"/>
          <w:szCs w:val="28"/>
        </w:rPr>
        <w:t>προκαταλήψεις και σεξισμός στη γλώσσα</w:t>
      </w:r>
    </w:p>
    <w:p w14:paraId="535657C1" w14:textId="7291A5E2" w:rsidR="00835A40" w:rsidRPr="00D80BF9" w:rsidRDefault="00835A40" w:rsidP="00C1460C">
      <w:pPr>
        <w:pStyle w:val="a9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>Ο λόγος των Μ.Μ.Ε. ως φορέας πολιτικής πράξης</w:t>
      </w:r>
    </w:p>
    <w:p w14:paraId="0EAD8E69" w14:textId="0F5025E0" w:rsidR="002346BF" w:rsidRPr="00D80BF9" w:rsidRDefault="002346BF" w:rsidP="00C1460C">
      <w:pPr>
        <w:pStyle w:val="a9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 xml:space="preserve">Η </w:t>
      </w:r>
      <w:r w:rsidRPr="00D80BF9">
        <w:rPr>
          <w:rFonts w:ascii="Garamond" w:eastAsia="Calibri" w:hAnsi="Garamond" w:cs="Times New Roman"/>
          <w:sz w:val="28"/>
          <w:szCs w:val="28"/>
          <w:lang w:val="en-US" w:eastAsia="el-GR"/>
        </w:rPr>
        <w:t>LGBT</w:t>
      </w:r>
      <w:r w:rsidR="00CB2A72" w:rsidRPr="00D80BF9">
        <w:rPr>
          <w:rFonts w:ascii="Garamond" w:eastAsia="Calibri" w:hAnsi="Garamond" w:cs="Times New Roman"/>
          <w:sz w:val="28"/>
          <w:szCs w:val="28"/>
          <w:lang w:eastAsia="el-GR"/>
        </w:rPr>
        <w:t>+</w:t>
      </w: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 xml:space="preserve"> κοινότητα μέσα από τη γλώσσα των Μ.Μ.Ε.</w:t>
      </w:r>
    </w:p>
    <w:p w14:paraId="22910BC6" w14:textId="25931981" w:rsidR="00835A40" w:rsidRPr="00D80BF9" w:rsidRDefault="00835A40" w:rsidP="00C1460C">
      <w:pPr>
        <w:pStyle w:val="a9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>Τα Μέσα Κοινωνικής Δικτύωσης και η σχέση τους με την πολιτική πράξη</w:t>
      </w:r>
    </w:p>
    <w:p w14:paraId="738C1754" w14:textId="27DF80C6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Το πρόγραμμα προσφέρεται δωρεάν και απευθύνεται σε προπτυχιακούς και μεταπτυχιακούς φοιτητές, διδάκτορες, εκπαιδευτικούς, δημοσιογράφους αλλά και επαγγελματίες που έχουν αντίστοιχα ενδιαφέροντα, στο πλαίσιο της δι</w:t>
      </w:r>
      <w:r w:rsidR="00CB2A72" w:rsidRPr="00D80BF9">
        <w:rPr>
          <w:rFonts w:ascii="Garamond" w:hAnsi="Garamond" w:cs="Times New Roman"/>
          <w:sz w:val="28"/>
          <w:szCs w:val="28"/>
        </w:rPr>
        <w:t>ά</w:t>
      </w:r>
      <w:r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βίου μάθησης. Το πλήρες πρόγραμμα της δράσης </w:t>
      </w:r>
      <w:r w:rsidR="00CB2A72" w:rsidRPr="00D80BF9">
        <w:rPr>
          <w:rFonts w:ascii="Garamond" w:hAnsi="Garamond" w:cs="Times New Roman"/>
          <w:sz w:val="28"/>
          <w:szCs w:val="28"/>
        </w:rPr>
        <w:t>πρόκειται να</w:t>
      </w:r>
      <w:r w:rsidR="00CB2A72"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ανακοινωθεί </w:t>
      </w:r>
      <w:r w:rsidR="00CB2A72" w:rsidRPr="00D80BF9">
        <w:rPr>
          <w:rFonts w:ascii="Garamond" w:hAnsi="Garamond" w:cs="Times New Roman"/>
          <w:sz w:val="28"/>
          <w:szCs w:val="28"/>
        </w:rPr>
        <w:t>σύντομα</w:t>
      </w:r>
      <w:r w:rsidR="00CB2A72"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στην ιστοσελίδα του Διεθνούς Θερινού Πανεπιστημίου </w:t>
      </w:r>
      <w:hyperlink r:id="rId5" w:history="1">
        <w:r w:rsidRPr="00D80BF9">
          <w:rPr>
            <w:rStyle w:val="-"/>
            <w:rFonts w:ascii="Garamond" w:hAnsi="Garamond" w:cs="Times New Roman"/>
            <w:i/>
            <w:sz w:val="28"/>
            <w:szCs w:val="28"/>
          </w:rPr>
          <w:t>summerschool.ac.uoi.gr</w:t>
        </w:r>
      </w:hyperlink>
      <w:r w:rsidRPr="00D80BF9">
        <w:rPr>
          <w:rFonts w:ascii="Garamond" w:hAnsi="Garamond" w:cs="Times New Roman"/>
          <w:sz w:val="28"/>
          <w:szCs w:val="28"/>
        </w:rPr>
        <w:t xml:space="preserve"> και στη σελίδα του </w:t>
      </w:r>
      <w:r w:rsidR="00D80BF9">
        <w:rPr>
          <w:rFonts w:ascii="Garamond" w:hAnsi="Garamond" w:cs="Times New Roman"/>
          <w:sz w:val="28"/>
          <w:szCs w:val="28"/>
        </w:rPr>
        <w:t xml:space="preserve">διαδικτυακού </w:t>
      </w:r>
      <w:r w:rsidRPr="00D80BF9">
        <w:rPr>
          <w:rFonts w:ascii="Garamond" w:hAnsi="Garamond" w:cs="Times New Roman"/>
          <w:sz w:val="28"/>
          <w:szCs w:val="28"/>
        </w:rPr>
        <w:t xml:space="preserve">Ομίλου Αποφοίτων </w:t>
      </w:r>
      <w:r w:rsidR="00D80BF9">
        <w:rPr>
          <w:rFonts w:ascii="Garamond" w:hAnsi="Garamond" w:cs="Times New Roman"/>
          <w:sz w:val="28"/>
          <w:szCs w:val="28"/>
        </w:rPr>
        <w:t xml:space="preserve">του Διεθνούς Θερινού Πανεπιστημίου </w:t>
      </w:r>
      <w:hyperlink r:id="rId6" w:history="1">
        <w:r w:rsidR="00C1460C" w:rsidRPr="00D80BF9">
          <w:rPr>
            <w:rStyle w:val="-"/>
            <w:rFonts w:ascii="Garamond" w:hAnsi="Garamond" w:cs="Times New Roman"/>
            <w:i/>
            <w:iCs/>
            <w:sz w:val="28"/>
            <w:szCs w:val="28"/>
          </w:rPr>
          <w:t>https://www.facebook.com/OmilosApofoiton</w:t>
        </w:r>
      </w:hyperlink>
      <w:r w:rsidR="00C1460C" w:rsidRPr="00D80BF9">
        <w:rPr>
          <w:rFonts w:ascii="Garamond" w:hAnsi="Garamond" w:cs="Times New Roman"/>
          <w:sz w:val="28"/>
          <w:szCs w:val="28"/>
        </w:rPr>
        <w:t>.</w:t>
      </w:r>
    </w:p>
    <w:p w14:paraId="6067E2F5" w14:textId="410D69A4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Με την παρουσία και τη συμμετοχή τους θα τιμήσουν το πρόγραμμα διακεκριμένοι πανεπιστημιακοί καθηγητές</w:t>
      </w:r>
      <w:r w:rsidR="00337222" w:rsidRPr="00D80BF9">
        <w:rPr>
          <w:rFonts w:ascii="Garamond" w:hAnsi="Garamond" w:cs="Times New Roman"/>
          <w:sz w:val="28"/>
          <w:szCs w:val="28"/>
        </w:rPr>
        <w:t xml:space="preserve">, </w:t>
      </w:r>
      <w:r w:rsidRPr="00D80BF9">
        <w:rPr>
          <w:rFonts w:ascii="Garamond" w:hAnsi="Garamond" w:cs="Times New Roman"/>
          <w:sz w:val="28"/>
          <w:szCs w:val="28"/>
        </w:rPr>
        <w:t>καθώς και επαγγελματίες από τον δημοσιογραφικό χώρο.</w:t>
      </w:r>
    </w:p>
    <w:p w14:paraId="3D9370E2" w14:textId="445BFB47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lastRenderedPageBreak/>
        <w:t>Την ευθύνη για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την</w:t>
      </w:r>
      <w:r w:rsidRPr="00D80BF9">
        <w:rPr>
          <w:rFonts w:ascii="Garamond" w:hAnsi="Garamond" w:cs="Times New Roman"/>
          <w:sz w:val="28"/>
          <w:szCs w:val="28"/>
        </w:rPr>
        <w:t xml:space="preserve"> οργάνωση του προγράμματος φέρει η επιτροπή του Ομίλου Αποφοίτων του Διεθνούς Πανεπιστημίου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>με την επιστημονική επίβλεψη της κ. Νικολέττας Τσιτσανούδη – Μαλλίδη, Αναπληρώτριας Καθηγήτρια</w:t>
      </w:r>
      <w:r w:rsidR="00D80BF9">
        <w:rPr>
          <w:rFonts w:ascii="Garamond" w:hAnsi="Garamond" w:cs="Times New Roman"/>
          <w:sz w:val="28"/>
          <w:szCs w:val="28"/>
        </w:rPr>
        <w:t>ς</w:t>
      </w:r>
      <w:r w:rsidRPr="00D80BF9">
        <w:rPr>
          <w:rFonts w:ascii="Garamond" w:hAnsi="Garamond" w:cs="Times New Roman"/>
          <w:sz w:val="28"/>
          <w:szCs w:val="28"/>
        </w:rPr>
        <w:t xml:space="preserve"> Γλωσσολογίας και Ελληνικής Γλώσσας, Διευθύντριας του Διεθνούς Θερινού Πανεπιστημίου και του Εργαστηρίου Μελέτης Κοινωνικών Θεμάτων, ΜΜΕ και Εκπαίδευσης του Π.Τ.Ν. του Πανεπιστημίου Ιωαννίνων.</w:t>
      </w:r>
    </w:p>
    <w:p w14:paraId="3ADE974C" w14:textId="556154C3" w:rsidR="00ED583E" w:rsidRPr="00D80BF9" w:rsidRDefault="00952B88" w:rsidP="00C1460C">
      <w:pPr>
        <w:pStyle w:val="a9"/>
        <w:spacing w:after="0" w:line="24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b/>
          <w:sz w:val="28"/>
          <w:szCs w:val="28"/>
        </w:rPr>
        <w:t>Πληροφορίες και υποβολή αιτήσεων-εγγραφών</w:t>
      </w:r>
      <w:r w:rsidR="00CB2A72" w:rsidRPr="00D80BF9">
        <w:rPr>
          <w:rFonts w:ascii="Garamond" w:hAnsi="Garamond" w:cs="Times New Roman"/>
          <w:b/>
          <w:sz w:val="28"/>
          <w:szCs w:val="28"/>
        </w:rPr>
        <w:t>:</w:t>
      </w:r>
      <w:r w:rsidRPr="00D80BF9">
        <w:rPr>
          <w:rFonts w:ascii="Garamond" w:hAnsi="Garamond" w:cs="Times New Roman"/>
          <w:sz w:val="28"/>
          <w:szCs w:val="28"/>
        </w:rPr>
        <w:t xml:space="preserve"> </w:t>
      </w:r>
      <w:r w:rsidR="00CB2A72" w:rsidRPr="00D80BF9">
        <w:rPr>
          <w:rFonts w:ascii="Garamond" w:hAnsi="Garamond" w:cs="Times New Roman"/>
          <w:sz w:val="28"/>
          <w:szCs w:val="28"/>
        </w:rPr>
        <w:t>Ελένη Τσαλκατίδου (</w:t>
      </w:r>
      <w:hyperlink r:id="rId7" w:history="1">
        <w:r w:rsidRPr="00D80BF9">
          <w:rPr>
            <w:rStyle w:val="-"/>
            <w:rFonts w:ascii="Garamond" w:hAnsi="Garamond" w:cs="Times New Roman"/>
            <w:sz w:val="28"/>
            <w:szCs w:val="28"/>
            <w:lang w:val="en-US"/>
          </w:rPr>
          <w:t>tsalkatidou</w:t>
        </w:r>
        <w:r w:rsidRPr="00D80BF9">
          <w:rPr>
            <w:rStyle w:val="-"/>
            <w:rFonts w:ascii="Garamond" w:hAnsi="Garamond" w:cs="Times New Roman"/>
            <w:sz w:val="28"/>
            <w:szCs w:val="28"/>
          </w:rPr>
          <w:t>@</w:t>
        </w:r>
        <w:r w:rsidRPr="00D80BF9">
          <w:rPr>
            <w:rStyle w:val="-"/>
            <w:rFonts w:ascii="Garamond" w:hAnsi="Garamond" w:cs="Times New Roman"/>
            <w:sz w:val="28"/>
            <w:szCs w:val="28"/>
            <w:lang w:val="en-US"/>
          </w:rPr>
          <w:t>yahoo</w:t>
        </w:r>
        <w:r w:rsidRPr="00D80BF9">
          <w:rPr>
            <w:rStyle w:val="-"/>
            <w:rFonts w:ascii="Garamond" w:hAnsi="Garamond" w:cs="Times New Roman"/>
            <w:sz w:val="28"/>
            <w:szCs w:val="28"/>
          </w:rPr>
          <w:t>.</w:t>
        </w:r>
        <w:r w:rsidRPr="00D80BF9">
          <w:rPr>
            <w:rStyle w:val="-"/>
            <w:rFonts w:ascii="Garamond" w:hAnsi="Garamond" w:cs="Times New Roman"/>
            <w:sz w:val="28"/>
            <w:szCs w:val="28"/>
            <w:lang w:val="en-US"/>
          </w:rPr>
          <w:t>com</w:t>
        </w:r>
      </w:hyperlink>
      <w:r w:rsidR="00CB2A72" w:rsidRPr="00D80BF9">
        <w:rPr>
          <w:rFonts w:ascii="Garamond" w:hAnsi="Garamond" w:cs="Times New Roman"/>
          <w:sz w:val="28"/>
          <w:szCs w:val="28"/>
        </w:rPr>
        <w:t xml:space="preserve">) </w:t>
      </w:r>
      <w:r w:rsidRPr="00D80BF9">
        <w:rPr>
          <w:rFonts w:ascii="Garamond" w:hAnsi="Garamond" w:cs="Times New Roman"/>
          <w:sz w:val="28"/>
          <w:szCs w:val="28"/>
        </w:rPr>
        <w:t>και</w:t>
      </w:r>
      <w:r w:rsidR="00CB2A72" w:rsidRPr="00D80BF9">
        <w:rPr>
          <w:rFonts w:ascii="Garamond" w:hAnsi="Garamond" w:cs="Times New Roman"/>
          <w:sz w:val="28"/>
          <w:szCs w:val="28"/>
        </w:rPr>
        <w:t xml:space="preserve"> Μαρίνα Παπαδοπούλου (</w:t>
      </w:r>
      <w:hyperlink r:id="rId8" w:history="1">
        <w:r w:rsidRPr="00D80BF9">
          <w:rPr>
            <w:rStyle w:val="-"/>
            <w:rFonts w:ascii="Garamond" w:hAnsi="Garamond" w:cs="Times New Roman"/>
            <w:sz w:val="28"/>
            <w:szCs w:val="28"/>
          </w:rPr>
          <w:t>marina.papadopoulou2010@gmail.com</w:t>
        </w:r>
      </w:hyperlink>
      <w:r w:rsidR="00CB2A72" w:rsidRPr="00D80BF9">
        <w:rPr>
          <w:rFonts w:ascii="Garamond" w:hAnsi="Garamond" w:cs="Times New Roman"/>
          <w:sz w:val="28"/>
          <w:szCs w:val="28"/>
        </w:rPr>
        <w:t>).</w:t>
      </w:r>
    </w:p>
    <w:sectPr w:rsidR="00ED583E" w:rsidRPr="00D80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817"/>
    <w:multiLevelType w:val="hybridMultilevel"/>
    <w:tmpl w:val="ABAC8B60"/>
    <w:lvl w:ilvl="0" w:tplc="61765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407A1"/>
    <w:multiLevelType w:val="hybridMultilevel"/>
    <w:tmpl w:val="530EBF20"/>
    <w:lvl w:ilvl="0" w:tplc="FBDE1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3"/>
    <w:rsid w:val="00013C5E"/>
    <w:rsid w:val="0002505E"/>
    <w:rsid w:val="00036D47"/>
    <w:rsid w:val="00037D83"/>
    <w:rsid w:val="00070E62"/>
    <w:rsid w:val="00072013"/>
    <w:rsid w:val="00084E0A"/>
    <w:rsid w:val="00095D19"/>
    <w:rsid w:val="000D5A2E"/>
    <w:rsid w:val="000E021B"/>
    <w:rsid w:val="000E4B1C"/>
    <w:rsid w:val="000F5F8F"/>
    <w:rsid w:val="000F6EAA"/>
    <w:rsid w:val="00114C6D"/>
    <w:rsid w:val="00126F53"/>
    <w:rsid w:val="00137447"/>
    <w:rsid w:val="00146766"/>
    <w:rsid w:val="00166200"/>
    <w:rsid w:val="001A0D9B"/>
    <w:rsid w:val="001A1985"/>
    <w:rsid w:val="001D68F0"/>
    <w:rsid w:val="001F34A1"/>
    <w:rsid w:val="001F5303"/>
    <w:rsid w:val="00212E1A"/>
    <w:rsid w:val="0023007F"/>
    <w:rsid w:val="002346BF"/>
    <w:rsid w:val="002409A7"/>
    <w:rsid w:val="00242B06"/>
    <w:rsid w:val="00244944"/>
    <w:rsid w:val="002521EC"/>
    <w:rsid w:val="0025337F"/>
    <w:rsid w:val="0027210D"/>
    <w:rsid w:val="002B2426"/>
    <w:rsid w:val="002B4AEF"/>
    <w:rsid w:val="002B4B61"/>
    <w:rsid w:val="002B66F8"/>
    <w:rsid w:val="002E3165"/>
    <w:rsid w:val="002E6061"/>
    <w:rsid w:val="00305F59"/>
    <w:rsid w:val="003305C8"/>
    <w:rsid w:val="003333ED"/>
    <w:rsid w:val="00337222"/>
    <w:rsid w:val="00355FDD"/>
    <w:rsid w:val="0036799F"/>
    <w:rsid w:val="00371100"/>
    <w:rsid w:val="003828CC"/>
    <w:rsid w:val="0039718B"/>
    <w:rsid w:val="003B6C6C"/>
    <w:rsid w:val="003B7A92"/>
    <w:rsid w:val="003C6FA3"/>
    <w:rsid w:val="003E5626"/>
    <w:rsid w:val="004268BB"/>
    <w:rsid w:val="00442D43"/>
    <w:rsid w:val="00450532"/>
    <w:rsid w:val="00450A3B"/>
    <w:rsid w:val="00457C1E"/>
    <w:rsid w:val="00483955"/>
    <w:rsid w:val="004B05D4"/>
    <w:rsid w:val="004B47A2"/>
    <w:rsid w:val="004B7950"/>
    <w:rsid w:val="004C032D"/>
    <w:rsid w:val="004C3380"/>
    <w:rsid w:val="004D0E74"/>
    <w:rsid w:val="004D138D"/>
    <w:rsid w:val="004D7B5B"/>
    <w:rsid w:val="0050577E"/>
    <w:rsid w:val="00527222"/>
    <w:rsid w:val="00544692"/>
    <w:rsid w:val="00573C6C"/>
    <w:rsid w:val="0057746F"/>
    <w:rsid w:val="005839A4"/>
    <w:rsid w:val="005912E6"/>
    <w:rsid w:val="005A60E8"/>
    <w:rsid w:val="005A7367"/>
    <w:rsid w:val="005B33AB"/>
    <w:rsid w:val="005C25B6"/>
    <w:rsid w:val="005C273A"/>
    <w:rsid w:val="00610041"/>
    <w:rsid w:val="00627610"/>
    <w:rsid w:val="006555DE"/>
    <w:rsid w:val="00662F6E"/>
    <w:rsid w:val="006729D9"/>
    <w:rsid w:val="006765E1"/>
    <w:rsid w:val="00676933"/>
    <w:rsid w:val="00685CE1"/>
    <w:rsid w:val="0069128B"/>
    <w:rsid w:val="006918B2"/>
    <w:rsid w:val="00694021"/>
    <w:rsid w:val="00694882"/>
    <w:rsid w:val="00696AF2"/>
    <w:rsid w:val="006D5F80"/>
    <w:rsid w:val="006D6A6E"/>
    <w:rsid w:val="006E40FB"/>
    <w:rsid w:val="006F39C3"/>
    <w:rsid w:val="007059A3"/>
    <w:rsid w:val="00725F9C"/>
    <w:rsid w:val="00736B69"/>
    <w:rsid w:val="0077264B"/>
    <w:rsid w:val="007850DD"/>
    <w:rsid w:val="0080478D"/>
    <w:rsid w:val="00826524"/>
    <w:rsid w:val="00835A40"/>
    <w:rsid w:val="00864476"/>
    <w:rsid w:val="00870E3C"/>
    <w:rsid w:val="008800F2"/>
    <w:rsid w:val="008A3A82"/>
    <w:rsid w:val="008B0C10"/>
    <w:rsid w:val="008C0BC6"/>
    <w:rsid w:val="008C67AB"/>
    <w:rsid w:val="008C77BA"/>
    <w:rsid w:val="008E6AD9"/>
    <w:rsid w:val="00924936"/>
    <w:rsid w:val="00926ED3"/>
    <w:rsid w:val="00952B88"/>
    <w:rsid w:val="00961F11"/>
    <w:rsid w:val="00990D4B"/>
    <w:rsid w:val="009A02E5"/>
    <w:rsid w:val="009B4143"/>
    <w:rsid w:val="009C66C3"/>
    <w:rsid w:val="009D5067"/>
    <w:rsid w:val="009E0594"/>
    <w:rsid w:val="00A15301"/>
    <w:rsid w:val="00A202C5"/>
    <w:rsid w:val="00A2576F"/>
    <w:rsid w:val="00A27B8C"/>
    <w:rsid w:val="00A67892"/>
    <w:rsid w:val="00A73E04"/>
    <w:rsid w:val="00A73E97"/>
    <w:rsid w:val="00A8603C"/>
    <w:rsid w:val="00A9770E"/>
    <w:rsid w:val="00AB3197"/>
    <w:rsid w:val="00AB4697"/>
    <w:rsid w:val="00AB5362"/>
    <w:rsid w:val="00AD338E"/>
    <w:rsid w:val="00AD69F0"/>
    <w:rsid w:val="00AF56FD"/>
    <w:rsid w:val="00B00C6E"/>
    <w:rsid w:val="00B23F9A"/>
    <w:rsid w:val="00B24090"/>
    <w:rsid w:val="00B24A10"/>
    <w:rsid w:val="00B318EB"/>
    <w:rsid w:val="00B36B2D"/>
    <w:rsid w:val="00B405F9"/>
    <w:rsid w:val="00B74E26"/>
    <w:rsid w:val="00B93B4C"/>
    <w:rsid w:val="00BA374D"/>
    <w:rsid w:val="00BD4782"/>
    <w:rsid w:val="00BD770D"/>
    <w:rsid w:val="00BF3A52"/>
    <w:rsid w:val="00C005C7"/>
    <w:rsid w:val="00C0544F"/>
    <w:rsid w:val="00C1460C"/>
    <w:rsid w:val="00C17108"/>
    <w:rsid w:val="00C5559A"/>
    <w:rsid w:val="00C62284"/>
    <w:rsid w:val="00C64897"/>
    <w:rsid w:val="00C93C53"/>
    <w:rsid w:val="00CB2A72"/>
    <w:rsid w:val="00CB34FB"/>
    <w:rsid w:val="00CE510E"/>
    <w:rsid w:val="00D02824"/>
    <w:rsid w:val="00D31A7A"/>
    <w:rsid w:val="00D41A60"/>
    <w:rsid w:val="00D47E38"/>
    <w:rsid w:val="00D570B2"/>
    <w:rsid w:val="00D746C3"/>
    <w:rsid w:val="00D75F4F"/>
    <w:rsid w:val="00D80BF9"/>
    <w:rsid w:val="00D84D30"/>
    <w:rsid w:val="00DA43A8"/>
    <w:rsid w:val="00DD3796"/>
    <w:rsid w:val="00DE311E"/>
    <w:rsid w:val="00DE7F05"/>
    <w:rsid w:val="00DF2FAE"/>
    <w:rsid w:val="00E42EAA"/>
    <w:rsid w:val="00E73025"/>
    <w:rsid w:val="00E73073"/>
    <w:rsid w:val="00E75D42"/>
    <w:rsid w:val="00EA0DA4"/>
    <w:rsid w:val="00EA16EE"/>
    <w:rsid w:val="00EB6723"/>
    <w:rsid w:val="00EC3950"/>
    <w:rsid w:val="00EC6C5B"/>
    <w:rsid w:val="00ED29D3"/>
    <w:rsid w:val="00ED583E"/>
    <w:rsid w:val="00ED5FE1"/>
    <w:rsid w:val="00EF3C92"/>
    <w:rsid w:val="00F01F8F"/>
    <w:rsid w:val="00F04B41"/>
    <w:rsid w:val="00F12EA1"/>
    <w:rsid w:val="00F161B0"/>
    <w:rsid w:val="00F70EB9"/>
    <w:rsid w:val="00F7108E"/>
    <w:rsid w:val="00F72B49"/>
    <w:rsid w:val="00F75248"/>
    <w:rsid w:val="00F87F55"/>
    <w:rsid w:val="00F921F1"/>
    <w:rsid w:val="00FA0734"/>
    <w:rsid w:val="00FA3555"/>
    <w:rsid w:val="00FA6768"/>
    <w:rsid w:val="00FD1713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700"/>
  <w15:chartTrackingRefBased/>
  <w15:docId w15:val="{D8D80721-8109-4BB7-B9CF-37FB14B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6F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απόσπασμα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customStyle="1" w:styleId="Default">
    <w:name w:val="Default"/>
    <w:rsid w:val="00F7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uiPriority w:val="99"/>
    <w:unhideWhenUsed/>
    <w:rsid w:val="00F70EB9"/>
    <w:rPr>
      <w:color w:val="0000FF"/>
      <w:u w:val="single"/>
    </w:rPr>
  </w:style>
  <w:style w:type="paragraph" w:customStyle="1" w:styleId="mcntmcntmcntmsonormal11">
    <w:name w:val="mcntmcntmcntmsonormal11"/>
    <w:basedOn w:val="a"/>
    <w:uiPriority w:val="99"/>
    <w:rsid w:val="00F70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ydp5160e250yiv1282087687msonormal">
    <w:name w:val="ydp5160e250yiv1282087687msonormal"/>
    <w:basedOn w:val="a"/>
    <w:rsid w:val="00F16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EA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7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10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91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6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2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6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31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323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7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4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90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2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0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7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330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662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papadopoulou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alkatido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milosApofoiton" TargetMode="External"/><Relationship Id="rId5" Type="http://schemas.openxmlformats.org/officeDocument/2006/relationships/hyperlink" Target="file:///C:\Users\nikolaosmathioudakis\Dropbox\2022_&#932;&#929;&#921;&#932;&#927;%20&#924;&#921;&#922;&#929;&#927;%20&#920;&#917;&#929;&#921;&#925;&#927;_Webinar\summerschool.ac.uoi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2022-08-22T09:44:00Z</dcterms:created>
  <dcterms:modified xsi:type="dcterms:W3CDTF">2022-08-22T09:44:00Z</dcterms:modified>
</cp:coreProperties>
</file>